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AD8324" w14:textId="77777777" w:rsidR="00D81291" w:rsidRPr="00D81291" w:rsidRDefault="00D81291" w:rsidP="00D81291">
      <w:pPr>
        <w:jc w:val="center"/>
        <w:rPr>
          <w:rFonts w:ascii="Cambria" w:hAnsi="Cambria"/>
          <w:sz w:val="40"/>
          <w:szCs w:val="40"/>
        </w:rPr>
      </w:pPr>
      <w:r w:rsidRPr="00D81291">
        <w:rPr>
          <w:rFonts w:ascii="Cambria" w:hAnsi="Cambria"/>
          <w:sz w:val="40"/>
          <w:szCs w:val="40"/>
        </w:rPr>
        <w:t>Joules lov</w:t>
      </w:r>
    </w:p>
    <w:p w14:paraId="01C0B4AC" w14:textId="77777777" w:rsidR="00D81291" w:rsidRPr="00D81291" w:rsidRDefault="00D81291" w:rsidP="00D81291">
      <w:pPr>
        <w:rPr>
          <w:rFonts w:ascii="Cambria" w:hAnsi="Cambria"/>
        </w:rPr>
      </w:pPr>
    </w:p>
    <w:p w14:paraId="1DD1C960" w14:textId="77777777" w:rsidR="00D81291" w:rsidRPr="00D81291" w:rsidRDefault="00D81291" w:rsidP="00D81291">
      <w:pPr>
        <w:rPr>
          <w:rFonts w:ascii="Cambria" w:hAnsi="Cambria"/>
        </w:rPr>
      </w:pPr>
    </w:p>
    <w:p w14:paraId="7C8CEEB8" w14:textId="58DFD3EB" w:rsidR="00D81291" w:rsidRPr="00D81291" w:rsidRDefault="00D81291" w:rsidP="00D81291">
      <w:pPr>
        <w:rPr>
          <w:rFonts w:ascii="Cambria" w:hAnsi="Cambria"/>
          <w:b/>
          <w:bCs/>
        </w:rPr>
      </w:pPr>
      <w:r w:rsidRPr="00D81291">
        <w:rPr>
          <w:rFonts w:ascii="Cambria" w:hAnsi="Cambria"/>
          <w:b/>
          <w:bCs/>
        </w:rPr>
        <w:t>Formål</w:t>
      </w:r>
    </w:p>
    <w:p w14:paraId="45AEF63D" w14:textId="77777777" w:rsid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>I dette eksperiment vil vi eftervise Joules lov.</w:t>
      </w:r>
    </w:p>
    <w:p w14:paraId="569F101E" w14:textId="5326C235" w:rsidR="00D81291" w:rsidRPr="00D81291" w:rsidRDefault="006B6837" w:rsidP="006B6837">
      <w:pPr>
        <w:jc w:val="center"/>
        <w:rPr>
          <w:rFonts w:ascii="Cambria" w:hAnsi="Cambria"/>
        </w:rPr>
      </w:pPr>
      <w:r>
        <w:rPr>
          <w:rFonts w:ascii="Cambria" w:hAnsi="Cambria"/>
          <w:noProof/>
        </w:rPr>
        <w:drawing>
          <wp:inline distT="0" distB="0" distL="0" distR="0" wp14:anchorId="10F5489D" wp14:editId="38ACD336">
            <wp:extent cx="3384884" cy="2468864"/>
            <wp:effectExtent l="0" t="0" r="0" b="0"/>
            <wp:docPr id="1251070910" name="Billede 1" descr="Et billede, der indeholder kable, Elarbejde, elektronik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070910" name="Billede 1" descr="Et billede, der indeholder kable, Elarbejde, elektronik&#10;&#10;AI-genereret indhold kan være ukorrekt.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0" t="12752" r="7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695" cy="2537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29637D" w14:textId="77777777" w:rsidR="00D81291" w:rsidRPr="00D81291" w:rsidRDefault="00D81291" w:rsidP="00D81291">
      <w:pPr>
        <w:rPr>
          <w:rFonts w:ascii="Cambria" w:hAnsi="Cambria"/>
          <w:b/>
          <w:bCs/>
        </w:rPr>
      </w:pPr>
      <w:r w:rsidRPr="00D81291">
        <w:rPr>
          <w:rFonts w:ascii="Cambria" w:hAnsi="Cambria"/>
          <w:b/>
          <w:bCs/>
        </w:rPr>
        <w:t>Teori</w:t>
      </w:r>
    </w:p>
    <w:p w14:paraId="22DAB0BE" w14:textId="77777777" w:rsidR="00D81291" w:rsidRP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 xml:space="preserve">Den elektriske energi </w:t>
      </w:r>
      <w:r w:rsidRPr="00D81291">
        <w:rPr>
          <w:rFonts w:ascii="Cambria" w:hAnsi="Cambria"/>
          <w:i/>
          <w:iCs/>
        </w:rPr>
        <w:t>E</w:t>
      </w:r>
      <w:r w:rsidRPr="00D81291">
        <w:rPr>
          <w:rFonts w:ascii="Cambria" w:hAnsi="Cambria"/>
        </w:rPr>
        <w:t xml:space="preserve">, som en strøm </w:t>
      </w:r>
      <w:r w:rsidRPr="00D81291">
        <w:rPr>
          <w:rFonts w:ascii="Cambria" w:hAnsi="Cambria"/>
          <w:i/>
          <w:iCs/>
        </w:rPr>
        <w:t>I</w:t>
      </w:r>
      <w:r w:rsidRPr="00D81291">
        <w:rPr>
          <w:rFonts w:ascii="Cambria" w:hAnsi="Cambria"/>
        </w:rPr>
        <w:t xml:space="preserve"> omsætter til varme i en resistor </w:t>
      </w:r>
      <w:r w:rsidRPr="00D81291">
        <w:rPr>
          <w:rFonts w:ascii="Cambria" w:hAnsi="Cambria"/>
          <w:i/>
          <w:iCs/>
        </w:rPr>
        <w:t>R</w:t>
      </w:r>
      <w:r w:rsidRPr="00D81291">
        <w:rPr>
          <w:rFonts w:ascii="Cambria" w:hAnsi="Cambria"/>
        </w:rPr>
        <w:t xml:space="preserve"> i</w:t>
      </w:r>
    </w:p>
    <w:p w14:paraId="3ABB25F1" w14:textId="7DE0631B" w:rsidR="00D81291" w:rsidRP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 xml:space="preserve">tidsrummet </w:t>
      </w:r>
      <w:r>
        <w:rPr>
          <w:rFonts w:ascii="Cambria" w:hAnsi="Cambria"/>
        </w:rPr>
        <w:sym w:font="Symbol" w:char="F044"/>
      </w:r>
      <w:r w:rsidRPr="00D81291">
        <w:rPr>
          <w:rFonts w:ascii="Cambria" w:hAnsi="Cambria"/>
          <w:i/>
          <w:iCs/>
        </w:rPr>
        <w:t>t</w:t>
      </w:r>
      <w:r w:rsidRPr="00D81291">
        <w:rPr>
          <w:rFonts w:ascii="Cambria" w:hAnsi="Cambria"/>
        </w:rPr>
        <w:t>, kan vi bestemme på denne måde:</w:t>
      </w:r>
    </w:p>
    <w:p w14:paraId="38AB5BE1" w14:textId="77777777" w:rsidR="00D81291" w:rsidRPr="00D81291" w:rsidRDefault="00D81291" w:rsidP="00D81291">
      <w:pPr>
        <w:rPr>
          <w:rFonts w:ascii="Cambria" w:hAnsi="Cambria"/>
        </w:rPr>
      </w:pPr>
    </w:p>
    <w:p w14:paraId="6EB813B0" w14:textId="64E4E0C0" w:rsidR="00D81291" w:rsidRDefault="00D81291" w:rsidP="005C490C">
      <w:pPr>
        <w:jc w:val="center"/>
        <w:rPr>
          <w:rFonts w:ascii="Cambria" w:hAnsi="Cambria"/>
        </w:rPr>
      </w:pPr>
      <m:oMath>
        <m:r>
          <w:rPr>
            <w:rFonts w:ascii="Cambria Math" w:hAnsi="Cambria Math"/>
          </w:rPr>
          <m:t>E=R∙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I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∙∆t</m:t>
        </m:r>
      </m:oMath>
      <w:r>
        <w:rPr>
          <w:rFonts w:ascii="Cambria" w:hAnsi="Cambria"/>
        </w:rPr>
        <w:t xml:space="preserve">     </w:t>
      </w:r>
      <w:r w:rsidRPr="00D81291">
        <w:rPr>
          <w:rFonts w:ascii="Cambria" w:hAnsi="Cambria"/>
        </w:rPr>
        <w:t>Joules lov</w:t>
      </w:r>
    </w:p>
    <w:p w14:paraId="32597CED" w14:textId="1BD032B4" w:rsidR="00D81291" w:rsidRPr="00D81291" w:rsidRDefault="00D81291" w:rsidP="00D81291">
      <w:pPr>
        <w:rPr>
          <w:rFonts w:ascii="Cambria" w:hAnsi="Cambria"/>
        </w:rPr>
      </w:pPr>
    </w:p>
    <w:p w14:paraId="26D845B8" w14:textId="77777777" w:rsidR="00D81291" w:rsidRPr="00D81291" w:rsidRDefault="00D81291" w:rsidP="00D81291">
      <w:pPr>
        <w:rPr>
          <w:rFonts w:ascii="Cambria" w:hAnsi="Cambria"/>
        </w:rPr>
      </w:pPr>
    </w:p>
    <w:p w14:paraId="3415E314" w14:textId="0FB5814F" w:rsidR="00D81291" w:rsidRP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 xml:space="preserve">Afsættes energien i vand, og kender vi vandets masse </w:t>
      </w:r>
      <w:r w:rsidRPr="00D81291">
        <w:rPr>
          <w:rFonts w:ascii="Cambria" w:hAnsi="Cambria"/>
          <w:i/>
          <w:iCs/>
        </w:rPr>
        <w:t>m</w:t>
      </w:r>
      <w:r w:rsidRPr="00D81291">
        <w:rPr>
          <w:rFonts w:ascii="Cambria" w:hAnsi="Cambria"/>
        </w:rPr>
        <w:t xml:space="preserve">, vandets temperaturstigning </w:t>
      </w:r>
      <w:r>
        <w:rPr>
          <w:rFonts w:ascii="Cambria" w:hAnsi="Cambria"/>
        </w:rPr>
        <w:sym w:font="Symbol" w:char="F044"/>
      </w:r>
      <w:r w:rsidRPr="00D81291">
        <w:rPr>
          <w:rFonts w:ascii="Cambria" w:hAnsi="Cambria"/>
          <w:i/>
          <w:iCs/>
        </w:rPr>
        <w:t>T</w:t>
      </w:r>
      <w:r w:rsidRPr="00D81291">
        <w:rPr>
          <w:rFonts w:ascii="Cambria" w:hAnsi="Cambria"/>
        </w:rPr>
        <w:t xml:space="preserve"> og vandets </w:t>
      </w:r>
      <w:r>
        <w:rPr>
          <w:rFonts w:ascii="Cambria" w:hAnsi="Cambria"/>
        </w:rPr>
        <w:t xml:space="preserve">specifikke </w:t>
      </w:r>
      <w:r w:rsidRPr="00D81291">
        <w:rPr>
          <w:rFonts w:ascii="Cambria" w:hAnsi="Cambria"/>
        </w:rPr>
        <w:t>varme</w:t>
      </w:r>
      <w:r>
        <w:rPr>
          <w:rFonts w:ascii="Cambria" w:hAnsi="Cambria"/>
        </w:rPr>
        <w:t>kapacitet</w:t>
      </w:r>
      <w:r w:rsidRPr="00D81291">
        <w:rPr>
          <w:rFonts w:ascii="Cambria" w:hAnsi="Cambria"/>
        </w:rPr>
        <w:t xml:space="preserve"> </w:t>
      </w:r>
      <w:r w:rsidRPr="00D81291">
        <w:rPr>
          <w:rFonts w:ascii="Cambria" w:hAnsi="Cambria"/>
          <w:i/>
          <w:iCs/>
        </w:rPr>
        <w:t>c</w:t>
      </w:r>
      <w:r w:rsidRPr="00D81291">
        <w:rPr>
          <w:rFonts w:ascii="Cambria" w:hAnsi="Cambria"/>
        </w:rPr>
        <w:t>, kan vi beregne energien, som vandet</w:t>
      </w:r>
      <w:r>
        <w:rPr>
          <w:rFonts w:ascii="Cambria" w:hAnsi="Cambria"/>
        </w:rPr>
        <w:t xml:space="preserve"> </w:t>
      </w:r>
      <w:r w:rsidRPr="00D81291">
        <w:rPr>
          <w:rFonts w:ascii="Cambria" w:hAnsi="Cambria"/>
        </w:rPr>
        <w:t>modtager fra strømmen i resistoren, sådan:</w:t>
      </w:r>
    </w:p>
    <w:p w14:paraId="46B54A1C" w14:textId="77777777" w:rsidR="00D81291" w:rsidRPr="00D81291" w:rsidRDefault="00D81291" w:rsidP="00D81291">
      <w:pPr>
        <w:rPr>
          <w:rFonts w:ascii="Cambria" w:hAnsi="Cambria"/>
        </w:rPr>
      </w:pPr>
    </w:p>
    <w:p w14:paraId="0B7849D3" w14:textId="5E8A8A74" w:rsidR="00D81291" w:rsidRPr="00D81291" w:rsidRDefault="00D81291" w:rsidP="00D81291">
      <w:pPr>
        <w:rPr>
          <w:rFonts w:ascii="Cambria" w:eastAsiaTheme="minorEastAsia" w:hAnsi="Cambria"/>
        </w:rPr>
      </w:pPr>
      <m:oMathPara>
        <m:oMath>
          <m:r>
            <w:rPr>
              <w:rFonts w:ascii="Cambria Math" w:hAnsi="Cambria Math"/>
            </w:rPr>
            <m:t>E=m∙c∙∆T</m:t>
          </m:r>
        </m:oMath>
      </m:oMathPara>
    </w:p>
    <w:p w14:paraId="6DDD0689" w14:textId="77777777" w:rsidR="00D81291" w:rsidRDefault="00D81291" w:rsidP="00D81291">
      <w:pPr>
        <w:rPr>
          <w:rFonts w:ascii="Cambria" w:eastAsiaTheme="minorEastAsia" w:hAnsi="Cambria"/>
        </w:rPr>
      </w:pPr>
    </w:p>
    <w:p w14:paraId="3A43DDB8" w14:textId="148AD235" w:rsidR="00D81291" w:rsidRDefault="00D81291" w:rsidP="00D81291">
      <w:pPr>
        <w:rPr>
          <w:rFonts w:ascii="Cambria" w:hAnsi="Cambria"/>
          <w:sz w:val="18"/>
          <w:szCs w:val="18"/>
        </w:rPr>
      </w:pPr>
      <w:r w:rsidRPr="00D81291">
        <w:rPr>
          <w:rFonts w:ascii="Cambria" w:eastAsiaTheme="minorEastAsia" w:hAnsi="Cambria"/>
          <w:sz w:val="18"/>
          <w:szCs w:val="18"/>
        </w:rPr>
        <w:t>(Normalt skriver vi</w:t>
      </w:r>
      <w:r w:rsidRPr="00D81291">
        <w:rPr>
          <w:rFonts w:ascii="Cambria Math" w:hAnsi="Cambria Math"/>
          <w:i/>
          <w:sz w:val="18"/>
          <w:szCs w:val="18"/>
        </w:rPr>
        <w:t xml:space="preserve"> </w:t>
      </w:r>
      <m:oMath>
        <m:r>
          <w:rPr>
            <w:rFonts w:ascii="Cambria Math" w:hAnsi="Cambria Math"/>
            <w:sz w:val="18"/>
            <w:szCs w:val="18"/>
          </w:rPr>
          <m:t>Q=m∙c∙∆T</m:t>
        </m:r>
      </m:oMath>
      <w:r w:rsidRPr="00D81291">
        <w:rPr>
          <w:rFonts w:ascii="Cambria" w:hAnsi="Cambria"/>
          <w:sz w:val="18"/>
          <w:szCs w:val="18"/>
        </w:rPr>
        <w:t xml:space="preserve"> , men her </w:t>
      </w:r>
      <w:r>
        <w:rPr>
          <w:rFonts w:ascii="Cambria" w:hAnsi="Cambria"/>
          <w:sz w:val="18"/>
          <w:szCs w:val="18"/>
        </w:rPr>
        <w:t xml:space="preserve">har </w:t>
      </w:r>
      <w:r w:rsidRPr="00D81291">
        <w:rPr>
          <w:rFonts w:ascii="Cambria" w:hAnsi="Cambria"/>
          <w:sz w:val="18"/>
          <w:szCs w:val="18"/>
        </w:rPr>
        <w:t xml:space="preserve">vi udskiftet </w:t>
      </w:r>
      <w:r w:rsidRPr="00D81291">
        <w:rPr>
          <w:rFonts w:ascii="Cambria" w:hAnsi="Cambria"/>
          <w:i/>
          <w:iCs/>
          <w:sz w:val="18"/>
          <w:szCs w:val="18"/>
        </w:rPr>
        <w:t>Q</w:t>
      </w:r>
      <w:r w:rsidRPr="00D81291">
        <w:rPr>
          <w:rFonts w:ascii="Cambria" w:hAnsi="Cambria"/>
          <w:sz w:val="18"/>
          <w:szCs w:val="18"/>
        </w:rPr>
        <w:t xml:space="preserve"> med </w:t>
      </w:r>
      <w:r w:rsidRPr="00D81291">
        <w:rPr>
          <w:rFonts w:ascii="Cambria" w:hAnsi="Cambria"/>
          <w:i/>
          <w:iCs/>
          <w:sz w:val="18"/>
          <w:szCs w:val="18"/>
        </w:rPr>
        <w:t>E</w:t>
      </w:r>
      <w:r w:rsidRPr="00D81291">
        <w:rPr>
          <w:rFonts w:ascii="Cambria" w:hAnsi="Cambria"/>
          <w:sz w:val="18"/>
          <w:szCs w:val="18"/>
        </w:rPr>
        <w:t xml:space="preserve"> så det tydeligere fremgår at det er </w:t>
      </w:r>
      <w:r w:rsidR="005C490C">
        <w:rPr>
          <w:rFonts w:ascii="Cambria" w:hAnsi="Cambria"/>
          <w:sz w:val="18"/>
          <w:szCs w:val="18"/>
        </w:rPr>
        <w:t>d</w:t>
      </w:r>
      <w:r w:rsidRPr="00D81291">
        <w:rPr>
          <w:rFonts w:ascii="Cambria" w:hAnsi="Cambria"/>
          <w:sz w:val="18"/>
          <w:szCs w:val="18"/>
        </w:rPr>
        <w:t xml:space="preserve">en </w:t>
      </w:r>
      <w:r w:rsidR="005C490C">
        <w:rPr>
          <w:rFonts w:ascii="Cambria" w:hAnsi="Cambria"/>
          <w:sz w:val="18"/>
          <w:szCs w:val="18"/>
        </w:rPr>
        <w:t xml:space="preserve">samme </w:t>
      </w:r>
      <w:r w:rsidRPr="00D81291">
        <w:rPr>
          <w:rFonts w:ascii="Cambria" w:hAnsi="Cambria"/>
          <w:sz w:val="18"/>
          <w:szCs w:val="18"/>
        </w:rPr>
        <w:t>energi)</w:t>
      </w:r>
    </w:p>
    <w:p w14:paraId="5A589E8A" w14:textId="77777777" w:rsidR="00D81291" w:rsidRPr="00D81291" w:rsidRDefault="00D81291" w:rsidP="00D81291">
      <w:pPr>
        <w:rPr>
          <w:rFonts w:ascii="Cambria" w:eastAsiaTheme="minorEastAsia" w:hAnsi="Cambria"/>
          <w:sz w:val="18"/>
          <w:szCs w:val="18"/>
        </w:rPr>
      </w:pPr>
    </w:p>
    <w:p w14:paraId="4411B4D3" w14:textId="0C61FD0B" w:rsidR="005C490C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>Vi vil ved dette eksperiment eftervise Joules lov ved at lave to måleserier.</w:t>
      </w:r>
      <w:r w:rsidR="005C490C">
        <w:rPr>
          <w:rFonts w:ascii="Cambria" w:hAnsi="Cambria"/>
        </w:rPr>
        <w:br/>
      </w:r>
      <w:r w:rsidRPr="00D81291">
        <w:rPr>
          <w:rFonts w:ascii="Cambria" w:hAnsi="Cambria"/>
        </w:rPr>
        <w:t xml:space="preserve">Ved begge serier starter vi med at hælde </w:t>
      </w:r>
      <w:r w:rsidR="005C490C">
        <w:rPr>
          <w:rFonts w:ascii="Cambria" w:hAnsi="Cambria"/>
        </w:rPr>
        <w:t xml:space="preserve">ca. </w:t>
      </w:r>
      <w:r w:rsidR="00672F10">
        <w:rPr>
          <w:rFonts w:ascii="Cambria" w:hAnsi="Cambria"/>
        </w:rPr>
        <w:t>200</w:t>
      </w:r>
      <w:r w:rsidRPr="00D81291">
        <w:rPr>
          <w:rFonts w:ascii="Cambria" w:hAnsi="Cambria"/>
        </w:rPr>
        <w:t xml:space="preserve"> g koldt vand (</w:t>
      </w:r>
      <w:r w:rsidRPr="005C490C">
        <w:rPr>
          <w:rFonts w:ascii="Cambria" w:hAnsi="Cambria"/>
          <w:i/>
          <w:iCs/>
        </w:rPr>
        <w:t>m</w:t>
      </w:r>
      <w:r w:rsidRPr="00D81291">
        <w:rPr>
          <w:rFonts w:ascii="Cambria" w:hAnsi="Cambria"/>
        </w:rPr>
        <w:t>) i termobægeret</w:t>
      </w:r>
      <w:r w:rsidR="005C490C">
        <w:rPr>
          <w:rFonts w:ascii="Cambria" w:hAnsi="Cambria"/>
        </w:rPr>
        <w:t>. Der skal være nok vand til at dække resistoren, der er et stykke metaltråd.</w:t>
      </w:r>
    </w:p>
    <w:p w14:paraId="343942D2" w14:textId="77777777" w:rsidR="005C490C" w:rsidRDefault="005C490C" w:rsidP="00D81291">
      <w:pPr>
        <w:rPr>
          <w:rFonts w:ascii="Cambria" w:hAnsi="Cambria"/>
        </w:rPr>
      </w:pPr>
    </w:p>
    <w:p w14:paraId="6F8F1E1E" w14:textId="77777777" w:rsidR="00D07C29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>Det gælder om at være</w:t>
      </w:r>
      <w:r w:rsidR="005C490C">
        <w:rPr>
          <w:rFonts w:ascii="Cambria" w:hAnsi="Cambria"/>
        </w:rPr>
        <w:t xml:space="preserve"> </w:t>
      </w:r>
      <w:r w:rsidRPr="00D81291">
        <w:rPr>
          <w:rFonts w:ascii="Cambria" w:hAnsi="Cambria"/>
        </w:rPr>
        <w:t>meget præcis med målingerne</w:t>
      </w:r>
      <w:r w:rsidR="005C490C">
        <w:rPr>
          <w:rFonts w:ascii="Cambria" w:hAnsi="Cambria"/>
        </w:rPr>
        <w:t xml:space="preserve"> og bruge pinden til omrøring flittigt. </w:t>
      </w:r>
    </w:p>
    <w:p w14:paraId="29800294" w14:textId="77777777" w:rsidR="00D07C29" w:rsidRDefault="00D07C29" w:rsidP="00D81291">
      <w:pPr>
        <w:rPr>
          <w:rFonts w:ascii="Cambria" w:hAnsi="Cambria"/>
        </w:rPr>
      </w:pPr>
    </w:p>
    <w:p w14:paraId="328F2A2A" w14:textId="540E2D4A" w:rsidR="00D07C29" w:rsidRDefault="00D07C29" w:rsidP="00D81291">
      <w:pPr>
        <w:rPr>
          <w:rFonts w:ascii="Cambria" w:hAnsi="Cambria"/>
        </w:rPr>
      </w:pPr>
    </w:p>
    <w:p w14:paraId="1A864A37" w14:textId="77777777" w:rsidR="006B6837" w:rsidRDefault="006B6837" w:rsidP="006B6837">
      <w:pPr>
        <w:rPr>
          <w:rFonts w:ascii="Cambria" w:hAnsi="Cambria"/>
        </w:rPr>
      </w:pPr>
      <w:r>
        <w:rPr>
          <w:rFonts w:ascii="Cambria" w:hAnsi="Cambria"/>
        </w:rPr>
        <w:t>En skematisk tegning af opstillingen:</w:t>
      </w:r>
    </w:p>
    <w:p w14:paraId="16335263" w14:textId="004CB9F3" w:rsidR="00D07C29" w:rsidRDefault="006B6837" w:rsidP="006B6837">
      <w:pPr>
        <w:jc w:val="center"/>
        <w:rPr>
          <w:rFonts w:ascii="Cambria" w:hAnsi="Cambria"/>
        </w:rPr>
      </w:pPr>
      <w:r w:rsidRPr="00D07C29">
        <w:rPr>
          <w:rFonts w:ascii="Cambria" w:hAnsi="Cambria"/>
          <w:noProof/>
        </w:rPr>
        <w:drawing>
          <wp:inline distT="0" distB="0" distL="0" distR="0" wp14:anchorId="685467E5" wp14:editId="0922A339">
            <wp:extent cx="4347478" cy="1476825"/>
            <wp:effectExtent l="0" t="0" r="0" b="0"/>
            <wp:docPr id="1405374901" name="Billede 1" descr="Et billede, der indeholder tekst, diagram, skærmbillede, Rektangel&#10;&#10;AI-genereret indhold kan være ukorrek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374901" name="Billede 1" descr="Et billede, der indeholder tekst, diagram, skærmbillede, Rektangel&#10;&#10;AI-genereret indhold kan være ukorrek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67888" cy="148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F1BFF" w14:textId="77777777" w:rsidR="00D07C29" w:rsidRDefault="00D07C29" w:rsidP="00D81291">
      <w:pPr>
        <w:rPr>
          <w:rFonts w:ascii="Cambria" w:hAnsi="Cambria"/>
        </w:rPr>
      </w:pPr>
    </w:p>
    <w:p w14:paraId="498825B3" w14:textId="5F9F077A" w:rsidR="006B6837" w:rsidRDefault="006B6837" w:rsidP="00D81291">
      <w:pPr>
        <w:rPr>
          <w:rFonts w:ascii="Cambria" w:hAnsi="Cambria"/>
        </w:rPr>
      </w:pPr>
      <w:r>
        <w:rPr>
          <w:rFonts w:ascii="Cambria" w:hAnsi="Cambria"/>
        </w:rPr>
        <w:t>Forsøget er delt i to</w:t>
      </w:r>
    </w:p>
    <w:p w14:paraId="3901C08B" w14:textId="77777777" w:rsidR="006B6837" w:rsidRDefault="006B6837" w:rsidP="00D81291">
      <w:pPr>
        <w:rPr>
          <w:rFonts w:ascii="Cambria" w:hAnsi="Cambria"/>
        </w:rPr>
      </w:pPr>
    </w:p>
    <w:p w14:paraId="3FF6D132" w14:textId="1EE0DA44" w:rsidR="006B6837" w:rsidRPr="006B6837" w:rsidRDefault="006B6837" w:rsidP="00D81291">
      <w:pPr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 xml:space="preserve">Forsøg </w:t>
      </w:r>
      <w:r w:rsidRPr="006B6837">
        <w:rPr>
          <w:rFonts w:ascii="Cambria" w:hAnsi="Cambria"/>
          <w:b/>
          <w:bCs/>
        </w:rPr>
        <w:t xml:space="preserve">1: </w:t>
      </w:r>
      <w:r w:rsidR="00660E50">
        <w:rPr>
          <w:rFonts w:ascii="Cambria" w:hAnsi="Cambria"/>
          <w:b/>
          <w:bCs/>
        </w:rPr>
        <w:t>Undersøg om</w:t>
      </w:r>
      <w:r w:rsidRPr="006B6837">
        <w:rPr>
          <w:rFonts w:ascii="Cambria" w:hAnsi="Cambria"/>
          <w:b/>
          <w:bCs/>
        </w:rPr>
        <w:t xml:space="preserve"> </w:t>
      </w:r>
      <w:r w:rsidRPr="006B6837">
        <w:rPr>
          <w:rFonts w:ascii="Cambria" w:hAnsi="Cambria"/>
          <w:b/>
          <w:bCs/>
          <w:i/>
          <w:iCs/>
        </w:rPr>
        <w:t>E</w:t>
      </w:r>
      <w:r w:rsidRPr="006B6837">
        <w:rPr>
          <w:rFonts w:ascii="Cambria" w:hAnsi="Cambria"/>
          <w:b/>
          <w:bCs/>
        </w:rPr>
        <w:t xml:space="preserve"> er proportional med </w:t>
      </w:r>
      <w:r w:rsidRPr="006B6837">
        <w:rPr>
          <w:rFonts w:ascii="Cambria" w:hAnsi="Cambria"/>
          <w:b/>
          <w:bCs/>
        </w:rPr>
        <w:sym w:font="Symbol" w:char="F044"/>
      </w:r>
      <w:r w:rsidRPr="006B6837">
        <w:rPr>
          <w:rFonts w:ascii="Cambria" w:hAnsi="Cambria"/>
          <w:b/>
          <w:bCs/>
          <w:i/>
          <w:iCs/>
        </w:rPr>
        <w:t>t</w:t>
      </w:r>
      <w:r w:rsidRPr="006B6837">
        <w:rPr>
          <w:rFonts w:ascii="Cambria" w:hAnsi="Cambria"/>
          <w:b/>
          <w:bCs/>
        </w:rPr>
        <w:t xml:space="preserve"> – Måleserie med fast strømstyrke </w:t>
      </w:r>
      <w:r w:rsidRPr="006B6837">
        <w:rPr>
          <w:rFonts w:ascii="Cambria" w:hAnsi="Cambria"/>
          <w:b/>
          <w:bCs/>
          <w:i/>
          <w:iCs/>
        </w:rPr>
        <w:t>I</w:t>
      </w:r>
      <w:r w:rsidRPr="006B6837">
        <w:rPr>
          <w:rFonts w:ascii="Cambria" w:hAnsi="Cambria"/>
          <w:b/>
          <w:bCs/>
        </w:rPr>
        <w:t xml:space="preserve"> = 2 A</w:t>
      </w:r>
    </w:p>
    <w:p w14:paraId="555BD743" w14:textId="77777777" w:rsidR="006B6837" w:rsidRPr="00D81291" w:rsidRDefault="006B6837" w:rsidP="00D81291">
      <w:pPr>
        <w:rPr>
          <w:rFonts w:ascii="Cambria" w:hAnsi="Cambria"/>
        </w:rPr>
      </w:pPr>
    </w:p>
    <w:p w14:paraId="47284EDF" w14:textId="72CD82EF" w:rsidR="00D81291" w:rsidRP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 xml:space="preserve">Her vil vi undersøge sammenhængen mellem </w:t>
      </w:r>
      <w:r w:rsidR="006B6837">
        <w:rPr>
          <w:rFonts w:ascii="Cambria" w:hAnsi="Cambria"/>
        </w:rPr>
        <w:t xml:space="preserve">energien </w:t>
      </w:r>
      <w:r w:rsidR="006B6837" w:rsidRPr="006B6837">
        <w:rPr>
          <w:rFonts w:ascii="Cambria" w:hAnsi="Cambria"/>
          <w:i/>
          <w:iCs/>
        </w:rPr>
        <w:t>E</w:t>
      </w:r>
      <w:r w:rsidRPr="00D81291">
        <w:rPr>
          <w:rFonts w:ascii="Cambria" w:hAnsi="Cambria"/>
        </w:rPr>
        <w:t xml:space="preserve"> og</w:t>
      </w:r>
    </w:p>
    <w:p w14:paraId="70669F58" w14:textId="14660701" w:rsidR="00D81291" w:rsidRP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 xml:space="preserve">tidsrummet </w:t>
      </w:r>
      <w:r w:rsidR="006B6837">
        <w:rPr>
          <w:rFonts w:ascii="Cambria" w:hAnsi="Cambria"/>
        </w:rPr>
        <w:sym w:font="Symbol" w:char="F044"/>
      </w:r>
      <w:r w:rsidR="006B6837" w:rsidRPr="006B6837">
        <w:rPr>
          <w:rFonts w:ascii="Cambria" w:hAnsi="Cambria"/>
          <w:i/>
          <w:iCs/>
        </w:rPr>
        <w:t>t</w:t>
      </w:r>
      <w:r w:rsidRPr="00D81291">
        <w:rPr>
          <w:rFonts w:ascii="Cambria" w:hAnsi="Cambria"/>
        </w:rPr>
        <w:t>. Vi lader strømmen løbe og aflæser samtidig temperaturen for</w:t>
      </w:r>
    </w:p>
    <w:p w14:paraId="2BFBE71C" w14:textId="49F690AC" w:rsidR="00D81291" w:rsidRDefault="00D81291" w:rsidP="00D81291">
      <w:pPr>
        <w:rPr>
          <w:rFonts w:ascii="Cambria" w:hAnsi="Cambria"/>
        </w:rPr>
      </w:pPr>
      <w:r w:rsidRPr="00D81291">
        <w:rPr>
          <w:rFonts w:ascii="Cambria" w:hAnsi="Cambria"/>
        </w:rPr>
        <w:t>hvert minut (60 s)</w:t>
      </w:r>
      <w:r w:rsidR="00660E50">
        <w:rPr>
          <w:rFonts w:ascii="Cambria" w:hAnsi="Cambria"/>
        </w:rPr>
        <w:t>.</w:t>
      </w:r>
    </w:p>
    <w:p w14:paraId="63578381" w14:textId="38AEAA2F" w:rsidR="00660E50" w:rsidRPr="00D81291" w:rsidRDefault="00660E50" w:rsidP="00D81291">
      <w:pPr>
        <w:rPr>
          <w:rFonts w:ascii="Cambria" w:hAnsi="Cambria"/>
        </w:rPr>
      </w:pPr>
      <w:r>
        <w:rPr>
          <w:rFonts w:ascii="Cambria" w:hAnsi="Cambria"/>
        </w:rPr>
        <w:t>Husk at røre i vandet under hele forsøget.</w:t>
      </w:r>
    </w:p>
    <w:p w14:paraId="79DDE579" w14:textId="77777777" w:rsidR="00D81291" w:rsidRDefault="00D81291" w:rsidP="00D81291">
      <w:pPr>
        <w:rPr>
          <w:rFonts w:ascii="Cambria" w:hAnsi="Cambria"/>
        </w:rPr>
      </w:pPr>
    </w:p>
    <w:p w14:paraId="3748B6F3" w14:textId="591D20F6" w:rsidR="00660E50" w:rsidRDefault="00660E50" w:rsidP="00D81291">
      <w:pPr>
        <w:rPr>
          <w:rFonts w:ascii="Cambria" w:hAnsi="Cambria"/>
        </w:rPr>
      </w:pPr>
      <w:proofErr w:type="spellStart"/>
      <w:r w:rsidRPr="00660E50">
        <w:rPr>
          <w:rFonts w:ascii="Cambria" w:hAnsi="Cambria"/>
          <w:i/>
          <w:iCs/>
        </w:rPr>
        <w:t>m</w:t>
      </w:r>
      <w:r w:rsidRPr="00660E50">
        <w:rPr>
          <w:rFonts w:ascii="Cambria" w:hAnsi="Cambria"/>
          <w:vertAlign w:val="subscript"/>
        </w:rPr>
        <w:t>vand</w:t>
      </w:r>
      <w:proofErr w:type="spellEnd"/>
      <w:r>
        <w:rPr>
          <w:rFonts w:ascii="Cambria" w:hAnsi="Cambria"/>
        </w:rPr>
        <w:t xml:space="preserve"> =</w:t>
      </w:r>
    </w:p>
    <w:p w14:paraId="4431BA2E" w14:textId="3FCBDB45" w:rsidR="00FD79BD" w:rsidRDefault="00FD79BD" w:rsidP="00D81291">
      <w:pPr>
        <w:rPr>
          <w:rFonts w:ascii="Cambria" w:hAnsi="Cambria"/>
        </w:rPr>
      </w:pPr>
      <w:r w:rsidRPr="00FD79BD">
        <w:rPr>
          <w:rFonts w:ascii="Cambria" w:hAnsi="Cambria"/>
          <w:i/>
          <w:iCs/>
        </w:rPr>
        <w:t>I</w:t>
      </w:r>
      <w:r>
        <w:rPr>
          <w:rFonts w:ascii="Cambria" w:hAnsi="Cambria"/>
        </w:rPr>
        <w:t xml:space="preserve"> =</w:t>
      </w:r>
    </w:p>
    <w:p w14:paraId="1A282B6E" w14:textId="77777777" w:rsidR="00660E50" w:rsidRDefault="00660E50" w:rsidP="00D81291">
      <w:pPr>
        <w:rPr>
          <w:rFonts w:ascii="Cambria" w:hAnsi="Cambria"/>
        </w:rPr>
      </w:pPr>
    </w:p>
    <w:tbl>
      <w:tblPr>
        <w:tblStyle w:val="Tabel-Gitter"/>
        <w:tblW w:w="10201" w:type="dxa"/>
        <w:tblLook w:val="04A0" w:firstRow="1" w:lastRow="0" w:firstColumn="1" w:lastColumn="0" w:noHBand="0" w:noVBand="1"/>
      </w:tblPr>
      <w:tblGrid>
        <w:gridCol w:w="1639"/>
        <w:gridCol w:w="778"/>
        <w:gridCol w:w="778"/>
        <w:gridCol w:w="779"/>
        <w:gridCol w:w="778"/>
        <w:gridCol w:w="778"/>
        <w:gridCol w:w="779"/>
        <w:gridCol w:w="778"/>
        <w:gridCol w:w="778"/>
        <w:gridCol w:w="779"/>
        <w:gridCol w:w="778"/>
        <w:gridCol w:w="779"/>
      </w:tblGrid>
      <w:tr w:rsidR="006B6837" w14:paraId="7EEA1DCD" w14:textId="2599838F" w:rsidTr="00660E50">
        <w:tc>
          <w:tcPr>
            <w:tcW w:w="1639" w:type="dxa"/>
          </w:tcPr>
          <w:p w14:paraId="05C725C6" w14:textId="512FB7DC" w:rsidR="006B6837" w:rsidRPr="006B6837" w:rsidRDefault="006B6837" w:rsidP="00D81291">
            <w:pPr>
              <w:rPr>
                <w:rFonts w:ascii="Cambria" w:hAnsi="Cambria"/>
              </w:rPr>
            </w:pPr>
            <w:r>
              <w:rPr>
                <w:rFonts w:ascii="Cambria" w:hAnsi="Cambria"/>
              </w:rPr>
              <w:sym w:font="Symbol" w:char="F044"/>
            </w:r>
            <w:r w:rsidRPr="006B6837">
              <w:rPr>
                <w:rFonts w:ascii="Cambria" w:hAnsi="Cambria"/>
                <w:i/>
                <w:iCs/>
              </w:rPr>
              <w:t>t</w:t>
            </w:r>
            <w:r>
              <w:rPr>
                <w:rFonts w:ascii="Cambria" w:hAnsi="Cambria"/>
              </w:rPr>
              <w:t xml:space="preserve"> (s)</w:t>
            </w:r>
          </w:p>
        </w:tc>
        <w:tc>
          <w:tcPr>
            <w:tcW w:w="778" w:type="dxa"/>
          </w:tcPr>
          <w:p w14:paraId="4400CC6F" w14:textId="2EAD58C0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0</w:t>
            </w:r>
          </w:p>
        </w:tc>
        <w:tc>
          <w:tcPr>
            <w:tcW w:w="778" w:type="dxa"/>
          </w:tcPr>
          <w:p w14:paraId="6DAF9E4E" w14:textId="6E10F77C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30</w:t>
            </w:r>
          </w:p>
        </w:tc>
        <w:tc>
          <w:tcPr>
            <w:tcW w:w="779" w:type="dxa"/>
          </w:tcPr>
          <w:p w14:paraId="05590A54" w14:textId="5C1909EF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60</w:t>
            </w:r>
          </w:p>
        </w:tc>
        <w:tc>
          <w:tcPr>
            <w:tcW w:w="778" w:type="dxa"/>
          </w:tcPr>
          <w:p w14:paraId="43EDF2E3" w14:textId="3B651001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90</w:t>
            </w:r>
          </w:p>
        </w:tc>
        <w:tc>
          <w:tcPr>
            <w:tcW w:w="778" w:type="dxa"/>
          </w:tcPr>
          <w:p w14:paraId="1A8BB50D" w14:textId="115163F6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120</w:t>
            </w:r>
          </w:p>
        </w:tc>
        <w:tc>
          <w:tcPr>
            <w:tcW w:w="779" w:type="dxa"/>
          </w:tcPr>
          <w:p w14:paraId="7CAD6B3E" w14:textId="17EACBBF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150</w:t>
            </w:r>
          </w:p>
        </w:tc>
        <w:tc>
          <w:tcPr>
            <w:tcW w:w="778" w:type="dxa"/>
          </w:tcPr>
          <w:p w14:paraId="23F81A38" w14:textId="6643C6C4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180</w:t>
            </w:r>
          </w:p>
        </w:tc>
        <w:tc>
          <w:tcPr>
            <w:tcW w:w="778" w:type="dxa"/>
          </w:tcPr>
          <w:p w14:paraId="00129104" w14:textId="33EE1246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210</w:t>
            </w:r>
          </w:p>
        </w:tc>
        <w:tc>
          <w:tcPr>
            <w:tcW w:w="779" w:type="dxa"/>
          </w:tcPr>
          <w:p w14:paraId="6352028B" w14:textId="7ABEA1BE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240</w:t>
            </w:r>
          </w:p>
        </w:tc>
        <w:tc>
          <w:tcPr>
            <w:tcW w:w="778" w:type="dxa"/>
          </w:tcPr>
          <w:p w14:paraId="5C388243" w14:textId="6A885CD3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270</w:t>
            </w:r>
          </w:p>
        </w:tc>
        <w:tc>
          <w:tcPr>
            <w:tcW w:w="779" w:type="dxa"/>
          </w:tcPr>
          <w:p w14:paraId="0D58C7B7" w14:textId="21D08EE8" w:rsidR="006B6837" w:rsidRDefault="006B6837" w:rsidP="006B6837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300</w:t>
            </w:r>
          </w:p>
        </w:tc>
      </w:tr>
      <w:tr w:rsidR="006B6837" w14:paraId="0C3C7252" w14:textId="21F264E4" w:rsidTr="00660E50">
        <w:tc>
          <w:tcPr>
            <w:tcW w:w="1639" w:type="dxa"/>
          </w:tcPr>
          <w:p w14:paraId="76863D07" w14:textId="767549A2" w:rsidR="006B6837" w:rsidRDefault="006B6837" w:rsidP="00D81291">
            <w:pPr>
              <w:rPr>
                <w:rFonts w:ascii="Cambria" w:hAnsi="Cambria"/>
              </w:rPr>
            </w:pPr>
            <w:r w:rsidRPr="006B6837">
              <w:rPr>
                <w:rFonts w:ascii="Cambria" w:hAnsi="Cambria"/>
                <w:i/>
                <w:iCs/>
              </w:rPr>
              <w:t>T</w:t>
            </w:r>
            <w:r>
              <w:rPr>
                <w:rFonts w:ascii="Cambria" w:hAnsi="Cambria"/>
              </w:rPr>
              <w:t xml:space="preserve"> (</w:t>
            </w:r>
            <w:r>
              <w:rPr>
                <w:rFonts w:ascii="Cambria" w:hAnsi="Cambria"/>
              </w:rPr>
              <w:sym w:font="Symbol" w:char="F0B0"/>
            </w:r>
            <w:r>
              <w:rPr>
                <w:rFonts w:ascii="Cambria" w:hAnsi="Cambria"/>
              </w:rPr>
              <w:t>C)</w:t>
            </w:r>
          </w:p>
        </w:tc>
        <w:tc>
          <w:tcPr>
            <w:tcW w:w="778" w:type="dxa"/>
          </w:tcPr>
          <w:p w14:paraId="16E0239E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2FC3116F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6980892B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031B1928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41A0C18A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4F2D92D7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22672C6E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6B204822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507C27D4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4610C403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6B153526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</w:tr>
      <w:tr w:rsidR="006B6837" w14:paraId="7F8979D3" w14:textId="27A4E718" w:rsidTr="00660E50">
        <w:tc>
          <w:tcPr>
            <w:tcW w:w="1639" w:type="dxa"/>
          </w:tcPr>
          <w:p w14:paraId="05FA755B" w14:textId="7E3E9CA4" w:rsidR="006B6837" w:rsidRPr="00660E50" w:rsidRDefault="00660E50" w:rsidP="00D81291">
            <w:pPr>
              <w:rPr>
                <w:rFonts w:ascii="Cambria" w:hAnsi="Cambria"/>
              </w:rPr>
            </w:pPr>
            <w:r>
              <w:rPr>
                <w:rFonts w:ascii="Cambria" w:hAnsi="Cambria"/>
              </w:rPr>
              <w:sym w:font="Symbol" w:char="F044"/>
            </w:r>
            <w:r w:rsidRPr="00660E50">
              <w:rPr>
                <w:rFonts w:ascii="Cambria" w:hAnsi="Cambria"/>
                <w:i/>
                <w:iCs/>
              </w:rPr>
              <w:t>T</w:t>
            </w:r>
            <w:r>
              <w:rPr>
                <w:rFonts w:ascii="Cambria" w:hAnsi="Cambria"/>
              </w:rPr>
              <w:t xml:space="preserve"> (</w:t>
            </w:r>
            <w:r>
              <w:rPr>
                <w:rFonts w:ascii="Cambria" w:hAnsi="Cambria"/>
              </w:rPr>
              <w:sym w:font="Symbol" w:char="F0B0"/>
            </w:r>
            <w:r>
              <w:rPr>
                <w:rFonts w:ascii="Cambria" w:hAnsi="Cambria"/>
              </w:rPr>
              <w:t>C)</w:t>
            </w:r>
          </w:p>
        </w:tc>
        <w:tc>
          <w:tcPr>
            <w:tcW w:w="778" w:type="dxa"/>
          </w:tcPr>
          <w:p w14:paraId="7474D50F" w14:textId="46F52FB7" w:rsidR="00660E50" w:rsidRDefault="00660E50" w:rsidP="004B6A12">
            <w:pPr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0</w:t>
            </w:r>
          </w:p>
        </w:tc>
        <w:tc>
          <w:tcPr>
            <w:tcW w:w="778" w:type="dxa"/>
          </w:tcPr>
          <w:p w14:paraId="411E98B6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4DD5461F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09F00275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579B0B42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720BCB20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497C76E5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46EA1B2A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1E20EA49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6FC8A5B1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7C4259F5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</w:tr>
      <w:tr w:rsidR="006B6837" w14:paraId="1298F377" w14:textId="18820ED5" w:rsidTr="00660E50">
        <w:tc>
          <w:tcPr>
            <w:tcW w:w="1639" w:type="dxa"/>
          </w:tcPr>
          <w:p w14:paraId="58137D86" w14:textId="4F021AEB" w:rsidR="006B6837" w:rsidRPr="00660E50" w:rsidRDefault="00660E50" w:rsidP="00D81291">
            <w:pPr>
              <w:rPr>
                <w:rFonts w:ascii="Cambria" w:eastAsiaTheme="minorEastAsia" w:hAnsi="Cambria"/>
              </w:rPr>
            </w:pPr>
            <m:oMath>
              <m:r>
                <w:rPr>
                  <w:rFonts w:ascii="Cambria Math" w:hAnsi="Cambria Math"/>
                </w:rPr>
                <m:t>E=mc∆T</m:t>
              </m:r>
            </m:oMath>
            <w:r>
              <w:rPr>
                <w:rFonts w:ascii="Cambria" w:eastAsiaTheme="minorEastAsia" w:hAnsi="Cambria"/>
              </w:rPr>
              <w:t xml:space="preserve"> (J)</w:t>
            </w:r>
          </w:p>
        </w:tc>
        <w:tc>
          <w:tcPr>
            <w:tcW w:w="778" w:type="dxa"/>
          </w:tcPr>
          <w:p w14:paraId="7EC370D7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2ACCEF47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13044459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25BEBDBC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2181A001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04E3FD84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39815871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322AB653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2BA16EBD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8" w:type="dxa"/>
          </w:tcPr>
          <w:p w14:paraId="6B22014E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779" w:type="dxa"/>
          </w:tcPr>
          <w:p w14:paraId="507FBA66" w14:textId="77777777" w:rsidR="006B6837" w:rsidRDefault="006B6837" w:rsidP="004B6A12">
            <w:pPr>
              <w:jc w:val="center"/>
              <w:rPr>
                <w:rFonts w:ascii="Cambria" w:hAnsi="Cambria"/>
              </w:rPr>
            </w:pPr>
          </w:p>
        </w:tc>
      </w:tr>
    </w:tbl>
    <w:p w14:paraId="1A277672" w14:textId="77777777" w:rsidR="006B6837" w:rsidRDefault="006B6837" w:rsidP="00D81291">
      <w:pPr>
        <w:rPr>
          <w:rFonts w:ascii="Cambria" w:hAnsi="Cambria"/>
        </w:rPr>
      </w:pPr>
    </w:p>
    <w:p w14:paraId="183CEE4F" w14:textId="5A8802AF" w:rsidR="006B6837" w:rsidRDefault="00660E50" w:rsidP="00D81291">
      <w:pPr>
        <w:rPr>
          <w:rFonts w:ascii="Cambria" w:hAnsi="Cambria"/>
        </w:rPr>
      </w:pPr>
      <w:r>
        <w:rPr>
          <w:rFonts w:ascii="Cambria" w:hAnsi="Cambria"/>
        </w:rPr>
        <w:t>Lav en (</w:t>
      </w:r>
      <w:r w:rsidR="004B6A12">
        <w:rPr>
          <w:rFonts w:ascii="Cambria" w:hAnsi="Cambria"/>
        </w:rPr>
        <w:sym w:font="Symbol" w:char="F044"/>
      </w:r>
      <w:r w:rsidRPr="004B6A12">
        <w:rPr>
          <w:rFonts w:ascii="Cambria" w:hAnsi="Cambria"/>
          <w:i/>
          <w:iCs/>
        </w:rPr>
        <w:t>t</w:t>
      </w:r>
      <w:r>
        <w:rPr>
          <w:rFonts w:ascii="Cambria" w:hAnsi="Cambria"/>
        </w:rPr>
        <w:t xml:space="preserve">, </w:t>
      </w:r>
      <w:proofErr w:type="gramStart"/>
      <w:r w:rsidRPr="004B6A12">
        <w:rPr>
          <w:rFonts w:ascii="Cambria" w:hAnsi="Cambria"/>
          <w:i/>
          <w:iCs/>
        </w:rPr>
        <w:t>E</w:t>
      </w:r>
      <w:r>
        <w:rPr>
          <w:rFonts w:ascii="Cambria" w:hAnsi="Cambria"/>
        </w:rPr>
        <w:t>)-</w:t>
      </w:r>
      <w:proofErr w:type="gramEnd"/>
      <w:r>
        <w:rPr>
          <w:rFonts w:ascii="Cambria" w:hAnsi="Cambria"/>
        </w:rPr>
        <w:t>graf og undersøg o</w:t>
      </w:r>
      <w:r w:rsidRPr="00660E50">
        <w:rPr>
          <w:rFonts w:ascii="Cambria" w:hAnsi="Cambria"/>
        </w:rPr>
        <w:t xml:space="preserve">m </w:t>
      </w:r>
      <w:r w:rsidRPr="00660E50">
        <w:rPr>
          <w:rFonts w:ascii="Cambria" w:hAnsi="Cambria"/>
          <w:i/>
          <w:iCs/>
        </w:rPr>
        <w:t>E</w:t>
      </w:r>
      <w:r w:rsidRPr="00660E50">
        <w:rPr>
          <w:rFonts w:ascii="Cambria" w:hAnsi="Cambria"/>
        </w:rPr>
        <w:t xml:space="preserve"> er proportional med </w:t>
      </w:r>
      <w:r w:rsidRPr="00660E50">
        <w:rPr>
          <w:rFonts w:ascii="Cambria" w:hAnsi="Cambria"/>
        </w:rPr>
        <w:sym w:font="Symbol" w:char="F044"/>
      </w:r>
      <w:r w:rsidRPr="00660E50">
        <w:rPr>
          <w:rFonts w:ascii="Cambria" w:hAnsi="Cambria"/>
          <w:i/>
          <w:iCs/>
        </w:rPr>
        <w:t>t</w:t>
      </w:r>
      <w:r w:rsidRPr="00660E50">
        <w:rPr>
          <w:rFonts w:ascii="Cambria" w:hAnsi="Cambria"/>
        </w:rPr>
        <w:t>.</w:t>
      </w:r>
    </w:p>
    <w:p w14:paraId="304DEA42" w14:textId="77777777" w:rsidR="006B6837" w:rsidRDefault="006B6837" w:rsidP="00D81291">
      <w:pPr>
        <w:rPr>
          <w:rFonts w:ascii="Cambria" w:hAnsi="Cambria"/>
        </w:rPr>
      </w:pPr>
    </w:p>
    <w:p w14:paraId="50B95E06" w14:textId="6C1C08B4" w:rsidR="00D81291" w:rsidRDefault="00660E50" w:rsidP="00D81291">
      <w:pPr>
        <w:rPr>
          <w:rFonts w:ascii="Cambria" w:hAnsi="Cambria"/>
          <w:b/>
          <w:bCs/>
        </w:rPr>
      </w:pPr>
      <w:r w:rsidRPr="00660E50">
        <w:rPr>
          <w:rFonts w:ascii="Cambria" w:hAnsi="Cambria"/>
          <w:b/>
          <w:bCs/>
        </w:rPr>
        <w:t xml:space="preserve">Forsøg </w:t>
      </w:r>
      <w:r w:rsidR="00D81291" w:rsidRPr="00660E50">
        <w:rPr>
          <w:rFonts w:ascii="Cambria" w:hAnsi="Cambria"/>
          <w:b/>
          <w:bCs/>
        </w:rPr>
        <w:t>2</w:t>
      </w:r>
      <w:r w:rsidRPr="00660E50">
        <w:rPr>
          <w:rFonts w:ascii="Cambria" w:hAnsi="Cambria"/>
          <w:b/>
          <w:bCs/>
        </w:rPr>
        <w:t xml:space="preserve">: </w:t>
      </w:r>
      <w:r>
        <w:rPr>
          <w:rFonts w:ascii="Cambria" w:hAnsi="Cambria"/>
          <w:b/>
          <w:bCs/>
        </w:rPr>
        <w:t>Undersøg om E er proportional med I2 -M</w:t>
      </w:r>
      <w:r w:rsidR="00D81291" w:rsidRPr="00660E50">
        <w:rPr>
          <w:rFonts w:ascii="Cambria" w:hAnsi="Cambria"/>
          <w:b/>
          <w:bCs/>
        </w:rPr>
        <w:t xml:space="preserve">åleserie med fast tidsrum </w:t>
      </w:r>
      <w:r w:rsidRPr="00660E50">
        <w:rPr>
          <w:rFonts w:ascii="Cambria" w:hAnsi="Cambria"/>
          <w:b/>
          <w:bCs/>
        </w:rPr>
        <w:sym w:font="Symbol" w:char="F044"/>
      </w:r>
      <w:r w:rsidRPr="00660E50">
        <w:rPr>
          <w:rFonts w:ascii="Cambria" w:hAnsi="Cambria"/>
          <w:b/>
          <w:bCs/>
          <w:i/>
          <w:iCs/>
        </w:rPr>
        <w:t>t</w:t>
      </w:r>
      <w:r w:rsidR="00D81291" w:rsidRPr="00660E50">
        <w:rPr>
          <w:rFonts w:ascii="Cambria" w:hAnsi="Cambria"/>
          <w:b/>
          <w:bCs/>
        </w:rPr>
        <w:t xml:space="preserve"> = 1</w:t>
      </w:r>
      <w:r w:rsidR="004B6A12">
        <w:rPr>
          <w:rFonts w:ascii="Cambria" w:hAnsi="Cambria"/>
          <w:b/>
          <w:bCs/>
        </w:rPr>
        <w:t>8</w:t>
      </w:r>
      <w:r w:rsidR="00D81291" w:rsidRPr="00660E50">
        <w:rPr>
          <w:rFonts w:ascii="Cambria" w:hAnsi="Cambria"/>
          <w:b/>
          <w:bCs/>
        </w:rPr>
        <w:t>0</w:t>
      </w:r>
      <w:r w:rsidR="00FD79BD">
        <w:rPr>
          <w:rFonts w:ascii="Cambria" w:hAnsi="Cambria"/>
          <w:b/>
          <w:bCs/>
        </w:rPr>
        <w:t xml:space="preserve"> s</w:t>
      </w:r>
      <w:r w:rsidR="00FD79BD">
        <w:rPr>
          <w:rFonts w:ascii="Cambria" w:hAnsi="Cambria"/>
          <w:b/>
          <w:bCs/>
        </w:rPr>
        <w:br/>
      </w:r>
    </w:p>
    <w:p w14:paraId="20A859A9" w14:textId="19F15D2A" w:rsidR="004B6A12" w:rsidRPr="004B6A12" w:rsidRDefault="004B6A12" w:rsidP="004B6A12">
      <w:pPr>
        <w:rPr>
          <w:rFonts w:ascii="Cambria" w:hAnsi="Cambria"/>
        </w:rPr>
      </w:pPr>
      <w:r w:rsidRPr="004B6A12">
        <w:rPr>
          <w:rFonts w:ascii="Cambria" w:hAnsi="Cambria"/>
        </w:rPr>
        <w:t xml:space="preserve">Der laves 6 målinger </w:t>
      </w:r>
      <w:r w:rsidR="003B1978">
        <w:rPr>
          <w:rFonts w:ascii="Cambria" w:hAnsi="Cambria"/>
        </w:rPr>
        <w:t>á</w:t>
      </w:r>
      <w:r w:rsidRPr="004B6A12">
        <w:rPr>
          <w:rFonts w:ascii="Cambria" w:hAnsi="Cambria"/>
        </w:rPr>
        <w:t xml:space="preserve"> 180 s med forskellige strømstyrker (maks. </w:t>
      </w:r>
      <w:r>
        <w:rPr>
          <w:rFonts w:ascii="Cambria" w:hAnsi="Cambria"/>
        </w:rPr>
        <w:t>4</w:t>
      </w:r>
      <w:r w:rsidRPr="004B6A12">
        <w:rPr>
          <w:rFonts w:ascii="Cambria" w:hAnsi="Cambria"/>
        </w:rPr>
        <w:t xml:space="preserve"> A).</w:t>
      </w:r>
    </w:p>
    <w:p w14:paraId="75846CE0" w14:textId="6EBC22B0" w:rsidR="004B6A12" w:rsidRDefault="004B6A12" w:rsidP="004B6A12">
      <w:pPr>
        <w:rPr>
          <w:rFonts w:ascii="Cambria" w:hAnsi="Cambria"/>
        </w:rPr>
      </w:pPr>
      <w:r w:rsidRPr="004B6A12">
        <w:rPr>
          <w:rFonts w:ascii="Cambria" w:hAnsi="Cambria"/>
        </w:rPr>
        <w:t>Vandets temperatur aflæses før og efter opvarmningen</w:t>
      </w:r>
      <w:r>
        <w:rPr>
          <w:rFonts w:ascii="Cambria" w:hAnsi="Cambria"/>
        </w:rPr>
        <w:t>.</w:t>
      </w:r>
    </w:p>
    <w:p w14:paraId="4F3AF435" w14:textId="21BBCA6E" w:rsidR="004B6A12" w:rsidRDefault="004B6A12" w:rsidP="004B6A12">
      <w:pPr>
        <w:rPr>
          <w:rFonts w:ascii="Cambria" w:hAnsi="Cambria"/>
        </w:rPr>
      </w:pPr>
      <w:r w:rsidRPr="00D81291">
        <w:rPr>
          <w:rFonts w:ascii="Cambria" w:hAnsi="Cambria"/>
        </w:rPr>
        <w:t>Vigtigt: Temperaturen skal have god tid til at falde til ro både før og efter hver</w:t>
      </w:r>
      <w:r>
        <w:rPr>
          <w:rFonts w:ascii="Cambria" w:hAnsi="Cambria"/>
        </w:rPr>
        <w:t xml:space="preserve"> </w:t>
      </w:r>
      <w:r w:rsidRPr="00D81291">
        <w:rPr>
          <w:rFonts w:ascii="Cambria" w:hAnsi="Cambria"/>
        </w:rPr>
        <w:t>af de 5 målinger!</w:t>
      </w:r>
    </w:p>
    <w:p w14:paraId="0E9B48B1" w14:textId="77777777" w:rsidR="004B6A12" w:rsidRDefault="004B6A12" w:rsidP="004B6A12">
      <w:pPr>
        <w:rPr>
          <w:rFonts w:ascii="Cambria" w:hAnsi="Cambria"/>
        </w:rPr>
      </w:pPr>
    </w:p>
    <w:p w14:paraId="228BB795" w14:textId="78B166CB" w:rsidR="004B6A12" w:rsidRDefault="004B6A12" w:rsidP="004B6A12">
      <w:pPr>
        <w:rPr>
          <w:rFonts w:ascii="Cambria" w:hAnsi="Cambria"/>
        </w:rPr>
      </w:pPr>
      <w:r>
        <w:rPr>
          <w:rFonts w:ascii="Cambria" w:hAnsi="Cambria"/>
        </w:rPr>
        <w:sym w:font="Symbol" w:char="F044"/>
      </w:r>
      <w:r w:rsidRPr="006B6837">
        <w:rPr>
          <w:rFonts w:ascii="Cambria" w:hAnsi="Cambria"/>
          <w:i/>
          <w:iCs/>
        </w:rPr>
        <w:t>t</w:t>
      </w:r>
      <w:r>
        <w:rPr>
          <w:rFonts w:ascii="Cambria" w:hAnsi="Cambria"/>
          <w:i/>
          <w:iCs/>
        </w:rPr>
        <w:t xml:space="preserve"> </w:t>
      </w:r>
      <w:r w:rsidRPr="004B6A12">
        <w:rPr>
          <w:rFonts w:ascii="Cambria" w:hAnsi="Cambria"/>
        </w:rPr>
        <w:t>= 180 s</w:t>
      </w:r>
    </w:p>
    <w:p w14:paraId="59F5A616" w14:textId="77777777" w:rsidR="004B6A12" w:rsidRDefault="004B6A12" w:rsidP="004B6A12">
      <w:pPr>
        <w:rPr>
          <w:rFonts w:ascii="Cambria" w:hAnsi="Cambria"/>
        </w:rPr>
      </w:pPr>
      <w:proofErr w:type="spellStart"/>
      <w:r w:rsidRPr="00660E50">
        <w:rPr>
          <w:rFonts w:ascii="Cambria" w:hAnsi="Cambria"/>
          <w:i/>
          <w:iCs/>
        </w:rPr>
        <w:t>m</w:t>
      </w:r>
      <w:r w:rsidRPr="00660E50">
        <w:rPr>
          <w:rFonts w:ascii="Cambria" w:hAnsi="Cambria"/>
          <w:vertAlign w:val="subscript"/>
        </w:rPr>
        <w:t>vand</w:t>
      </w:r>
      <w:proofErr w:type="spellEnd"/>
      <w:r>
        <w:rPr>
          <w:rFonts w:ascii="Cambria" w:hAnsi="Cambria"/>
        </w:rPr>
        <w:t xml:space="preserve"> =</w:t>
      </w:r>
    </w:p>
    <w:p w14:paraId="20479943" w14:textId="77777777" w:rsidR="004B6A12" w:rsidRPr="00660E50" w:rsidRDefault="004B6A12" w:rsidP="00D81291">
      <w:pPr>
        <w:rPr>
          <w:rFonts w:ascii="Cambria" w:hAnsi="Cambria"/>
          <w:b/>
          <w:bCs/>
        </w:rPr>
      </w:pPr>
    </w:p>
    <w:tbl>
      <w:tblPr>
        <w:tblStyle w:val="Tabel-Gitter"/>
        <w:tblW w:w="10060" w:type="dxa"/>
        <w:tblLook w:val="04A0" w:firstRow="1" w:lastRow="0" w:firstColumn="1" w:lastColumn="0" w:noHBand="0" w:noVBand="1"/>
      </w:tblPr>
      <w:tblGrid>
        <w:gridCol w:w="1639"/>
        <w:gridCol w:w="1403"/>
        <w:gridCol w:w="1404"/>
        <w:gridCol w:w="1403"/>
        <w:gridCol w:w="1404"/>
        <w:gridCol w:w="1403"/>
        <w:gridCol w:w="1404"/>
      </w:tblGrid>
      <w:tr w:rsidR="004B6A12" w14:paraId="5C227AD7" w14:textId="77777777" w:rsidTr="004B6A12">
        <w:tc>
          <w:tcPr>
            <w:tcW w:w="1639" w:type="dxa"/>
          </w:tcPr>
          <w:p w14:paraId="227D5E1B" w14:textId="643959DC" w:rsidR="004B6A12" w:rsidRPr="006B6837" w:rsidRDefault="004B6A12" w:rsidP="0016116C">
            <w:pPr>
              <w:rPr>
                <w:rFonts w:ascii="Cambria" w:hAnsi="Cambria"/>
              </w:rPr>
            </w:pPr>
            <w:r w:rsidRPr="004B6A12">
              <w:rPr>
                <w:rFonts w:ascii="Cambria" w:hAnsi="Cambria"/>
                <w:i/>
                <w:iCs/>
              </w:rPr>
              <w:t>I</w:t>
            </w:r>
            <w:r>
              <w:rPr>
                <w:rFonts w:ascii="Cambria" w:hAnsi="Cambria"/>
              </w:rPr>
              <w:t xml:space="preserve"> (A)</w:t>
            </w:r>
          </w:p>
        </w:tc>
        <w:tc>
          <w:tcPr>
            <w:tcW w:w="1403" w:type="dxa"/>
          </w:tcPr>
          <w:p w14:paraId="3E8FEF53" w14:textId="166A88E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32DD21DD" w14:textId="1012BF8B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6868E589" w14:textId="65509935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1B3AB933" w14:textId="3EDA496A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36DF99BE" w14:textId="5D34F162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3B19DB0D" w14:textId="0FB6B6C5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  <w:tr w:rsidR="004B6A12" w14:paraId="3C4FCED5" w14:textId="77777777" w:rsidTr="004B6A12">
        <w:tc>
          <w:tcPr>
            <w:tcW w:w="1639" w:type="dxa"/>
          </w:tcPr>
          <w:p w14:paraId="63663F06" w14:textId="4C69B68A" w:rsidR="004B6A12" w:rsidRPr="006B6837" w:rsidRDefault="004B6A12" w:rsidP="0016116C">
            <w:pPr>
              <w:rPr>
                <w:rFonts w:ascii="Cambria" w:hAnsi="Cambria"/>
                <w:i/>
                <w:iCs/>
              </w:rPr>
            </w:pPr>
            <w:r w:rsidRPr="004B6A12">
              <w:rPr>
                <w:rFonts w:ascii="Cambria" w:hAnsi="Cambria"/>
                <w:i/>
                <w:iCs/>
              </w:rPr>
              <w:t>I</w:t>
            </w:r>
            <w:r w:rsidRPr="004B6A12">
              <w:rPr>
                <w:rFonts w:ascii="Cambria" w:hAnsi="Cambria"/>
                <w:vertAlign w:val="superscript"/>
              </w:rPr>
              <w:t>2</w:t>
            </w:r>
            <w:r>
              <w:rPr>
                <w:rFonts w:ascii="Cambria" w:hAnsi="Cambria"/>
              </w:rPr>
              <w:t xml:space="preserve"> (A</w:t>
            </w:r>
            <w:r w:rsidRPr="004B6A12">
              <w:rPr>
                <w:rFonts w:ascii="Cambria" w:hAnsi="Cambria"/>
                <w:vertAlign w:val="superscript"/>
              </w:rPr>
              <w:t>2</w:t>
            </w:r>
            <w:r>
              <w:rPr>
                <w:rFonts w:ascii="Cambria" w:hAnsi="Cambria"/>
              </w:rPr>
              <w:t>)</w:t>
            </w:r>
          </w:p>
        </w:tc>
        <w:tc>
          <w:tcPr>
            <w:tcW w:w="1403" w:type="dxa"/>
          </w:tcPr>
          <w:p w14:paraId="648CB320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04C0CCB0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73792B4A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0A7EAE4C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38F14931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1B919D64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  <w:tr w:rsidR="004B6A12" w14:paraId="5421C117" w14:textId="77777777" w:rsidTr="004B6A12">
        <w:tc>
          <w:tcPr>
            <w:tcW w:w="1639" w:type="dxa"/>
          </w:tcPr>
          <w:p w14:paraId="31CF81C4" w14:textId="763417D1" w:rsidR="004B6A12" w:rsidRDefault="004B6A12" w:rsidP="0016116C">
            <w:pPr>
              <w:rPr>
                <w:rFonts w:ascii="Cambria" w:hAnsi="Cambria"/>
              </w:rPr>
            </w:pPr>
            <w:proofErr w:type="spellStart"/>
            <w:r w:rsidRPr="006B6837">
              <w:rPr>
                <w:rFonts w:ascii="Cambria" w:hAnsi="Cambria"/>
                <w:i/>
                <w:iCs/>
              </w:rPr>
              <w:t>T</w:t>
            </w:r>
            <w:r w:rsidRPr="004B6A12">
              <w:rPr>
                <w:rFonts w:ascii="Cambria" w:hAnsi="Cambria"/>
                <w:vertAlign w:val="subscript"/>
              </w:rPr>
              <w:t>start</w:t>
            </w:r>
            <w:proofErr w:type="spellEnd"/>
            <w:r>
              <w:rPr>
                <w:rFonts w:ascii="Cambria" w:hAnsi="Cambria"/>
              </w:rPr>
              <w:t xml:space="preserve"> (</w:t>
            </w:r>
            <w:r>
              <w:rPr>
                <w:rFonts w:ascii="Cambria" w:hAnsi="Cambria"/>
              </w:rPr>
              <w:sym w:font="Symbol" w:char="F0B0"/>
            </w:r>
            <w:r>
              <w:rPr>
                <w:rFonts w:ascii="Cambria" w:hAnsi="Cambria"/>
              </w:rPr>
              <w:t>C)</w:t>
            </w:r>
          </w:p>
        </w:tc>
        <w:tc>
          <w:tcPr>
            <w:tcW w:w="1403" w:type="dxa"/>
          </w:tcPr>
          <w:p w14:paraId="00B2191E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4B7A505D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2E69F008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312A2598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38F10505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115A71A0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  <w:tr w:rsidR="004B6A12" w14:paraId="66423EA7" w14:textId="77777777" w:rsidTr="004B6A12">
        <w:tc>
          <w:tcPr>
            <w:tcW w:w="1639" w:type="dxa"/>
          </w:tcPr>
          <w:p w14:paraId="2659479E" w14:textId="114493E2" w:rsidR="004B6A12" w:rsidRDefault="004B6A12" w:rsidP="0016116C">
            <w:pPr>
              <w:rPr>
                <w:rFonts w:ascii="Cambria" w:hAnsi="Cambria"/>
              </w:rPr>
            </w:pPr>
            <w:proofErr w:type="spellStart"/>
            <w:r w:rsidRPr="006B6837">
              <w:rPr>
                <w:rFonts w:ascii="Cambria" w:hAnsi="Cambria"/>
                <w:i/>
                <w:iCs/>
              </w:rPr>
              <w:t>T</w:t>
            </w:r>
            <w:r w:rsidRPr="004B6A12">
              <w:rPr>
                <w:rFonts w:ascii="Cambria" w:hAnsi="Cambria"/>
                <w:vertAlign w:val="subscript"/>
              </w:rPr>
              <w:t>s</w:t>
            </w:r>
            <w:r>
              <w:rPr>
                <w:rFonts w:ascii="Cambria" w:hAnsi="Cambria"/>
                <w:vertAlign w:val="subscript"/>
              </w:rPr>
              <w:t>lut</w:t>
            </w:r>
            <w:proofErr w:type="spellEnd"/>
            <w:r>
              <w:rPr>
                <w:rFonts w:ascii="Cambria" w:hAnsi="Cambria"/>
              </w:rPr>
              <w:t xml:space="preserve"> (</w:t>
            </w:r>
            <w:r>
              <w:rPr>
                <w:rFonts w:ascii="Cambria" w:hAnsi="Cambria"/>
              </w:rPr>
              <w:sym w:font="Symbol" w:char="F0B0"/>
            </w:r>
            <w:r>
              <w:rPr>
                <w:rFonts w:ascii="Cambria" w:hAnsi="Cambria"/>
              </w:rPr>
              <w:t>C)</w:t>
            </w:r>
          </w:p>
        </w:tc>
        <w:tc>
          <w:tcPr>
            <w:tcW w:w="1403" w:type="dxa"/>
          </w:tcPr>
          <w:p w14:paraId="4A1D3F35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5F0EA0AE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4F37178A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0F8EEB4B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78E54DC5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0FE5813F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  <w:tr w:rsidR="004B6A12" w14:paraId="2FAC1346" w14:textId="77777777" w:rsidTr="004B6A12">
        <w:tc>
          <w:tcPr>
            <w:tcW w:w="1639" w:type="dxa"/>
          </w:tcPr>
          <w:p w14:paraId="2DF976E8" w14:textId="77777777" w:rsidR="004B6A12" w:rsidRPr="00660E50" w:rsidRDefault="004B6A12" w:rsidP="0016116C">
            <w:pPr>
              <w:rPr>
                <w:rFonts w:ascii="Cambria" w:hAnsi="Cambria"/>
              </w:rPr>
            </w:pPr>
            <w:r>
              <w:rPr>
                <w:rFonts w:ascii="Cambria" w:hAnsi="Cambria"/>
              </w:rPr>
              <w:sym w:font="Symbol" w:char="F044"/>
            </w:r>
            <w:r w:rsidRPr="00660E50">
              <w:rPr>
                <w:rFonts w:ascii="Cambria" w:hAnsi="Cambria"/>
                <w:i/>
                <w:iCs/>
              </w:rPr>
              <w:t>T</w:t>
            </w:r>
            <w:r>
              <w:rPr>
                <w:rFonts w:ascii="Cambria" w:hAnsi="Cambria"/>
              </w:rPr>
              <w:t xml:space="preserve"> (</w:t>
            </w:r>
            <w:r>
              <w:rPr>
                <w:rFonts w:ascii="Cambria" w:hAnsi="Cambria"/>
              </w:rPr>
              <w:sym w:font="Symbol" w:char="F0B0"/>
            </w:r>
            <w:r>
              <w:rPr>
                <w:rFonts w:ascii="Cambria" w:hAnsi="Cambria"/>
              </w:rPr>
              <w:t>C)</w:t>
            </w:r>
          </w:p>
        </w:tc>
        <w:tc>
          <w:tcPr>
            <w:tcW w:w="1403" w:type="dxa"/>
          </w:tcPr>
          <w:p w14:paraId="56537D2B" w14:textId="0EE9FFB3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5BF5C11F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7DFEAEAE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2E80430C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0998E42D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49764A65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  <w:tr w:rsidR="004B6A12" w14:paraId="1315E717" w14:textId="77777777" w:rsidTr="004B6A12">
        <w:tc>
          <w:tcPr>
            <w:tcW w:w="1639" w:type="dxa"/>
          </w:tcPr>
          <w:p w14:paraId="776C3905" w14:textId="77777777" w:rsidR="004B6A12" w:rsidRPr="00660E50" w:rsidRDefault="004B6A12" w:rsidP="0016116C">
            <w:pPr>
              <w:rPr>
                <w:rFonts w:ascii="Cambria" w:eastAsiaTheme="minorEastAsia" w:hAnsi="Cambria"/>
              </w:rPr>
            </w:pPr>
            <m:oMath>
              <m:r>
                <w:rPr>
                  <w:rFonts w:ascii="Cambria Math" w:hAnsi="Cambria Math"/>
                </w:rPr>
                <m:t>E=mc∆T</m:t>
              </m:r>
            </m:oMath>
            <w:r>
              <w:rPr>
                <w:rFonts w:ascii="Cambria" w:eastAsiaTheme="minorEastAsia" w:hAnsi="Cambria"/>
              </w:rPr>
              <w:t xml:space="preserve"> (J)</w:t>
            </w:r>
          </w:p>
        </w:tc>
        <w:tc>
          <w:tcPr>
            <w:tcW w:w="1403" w:type="dxa"/>
          </w:tcPr>
          <w:p w14:paraId="0DD477CB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2B046DB4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63F16CC1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3FE60433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3" w:type="dxa"/>
          </w:tcPr>
          <w:p w14:paraId="763BFB6E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  <w:tc>
          <w:tcPr>
            <w:tcW w:w="1404" w:type="dxa"/>
          </w:tcPr>
          <w:p w14:paraId="7629A22B" w14:textId="77777777" w:rsidR="004B6A12" w:rsidRDefault="004B6A12" w:rsidP="004B6A12">
            <w:pPr>
              <w:jc w:val="center"/>
              <w:rPr>
                <w:rFonts w:ascii="Cambria" w:hAnsi="Cambria"/>
              </w:rPr>
            </w:pPr>
          </w:p>
        </w:tc>
      </w:tr>
    </w:tbl>
    <w:p w14:paraId="57052FDA" w14:textId="77777777" w:rsidR="004B6A12" w:rsidRDefault="004B6A12" w:rsidP="00D81291">
      <w:pPr>
        <w:rPr>
          <w:rFonts w:ascii="Cambria" w:hAnsi="Cambria"/>
        </w:rPr>
      </w:pPr>
    </w:p>
    <w:p w14:paraId="4E22404B" w14:textId="048D925C" w:rsidR="004B6A12" w:rsidRDefault="004B6A12" w:rsidP="004B6A12">
      <w:pPr>
        <w:rPr>
          <w:rFonts w:ascii="Cambria" w:hAnsi="Cambria"/>
        </w:rPr>
      </w:pPr>
      <w:r>
        <w:rPr>
          <w:rFonts w:ascii="Cambria" w:hAnsi="Cambria"/>
        </w:rPr>
        <w:t>Lav en (</w:t>
      </w:r>
      <w:r w:rsidRPr="004B6A12">
        <w:rPr>
          <w:rFonts w:ascii="Cambria" w:hAnsi="Cambria"/>
          <w:i/>
          <w:iCs/>
        </w:rPr>
        <w:t>I</w:t>
      </w:r>
      <w:r w:rsidRPr="004B6A12">
        <w:rPr>
          <w:rFonts w:ascii="Cambria" w:hAnsi="Cambria"/>
          <w:vertAlign w:val="superscript"/>
        </w:rPr>
        <w:t>2</w:t>
      </w:r>
      <w:r>
        <w:rPr>
          <w:rFonts w:ascii="Cambria" w:hAnsi="Cambria"/>
        </w:rPr>
        <w:t xml:space="preserve">, </w:t>
      </w:r>
      <w:proofErr w:type="gramStart"/>
      <w:r w:rsidRPr="004B460F">
        <w:rPr>
          <w:rFonts w:ascii="Cambria" w:hAnsi="Cambria"/>
          <w:i/>
          <w:iCs/>
        </w:rPr>
        <w:t>E</w:t>
      </w:r>
      <w:r>
        <w:rPr>
          <w:rFonts w:ascii="Cambria" w:hAnsi="Cambria"/>
        </w:rPr>
        <w:t>)-</w:t>
      </w:r>
      <w:proofErr w:type="gramEnd"/>
      <w:r>
        <w:rPr>
          <w:rFonts w:ascii="Cambria" w:hAnsi="Cambria"/>
        </w:rPr>
        <w:t>graf og undersøg o</w:t>
      </w:r>
      <w:r w:rsidRPr="00660E50">
        <w:rPr>
          <w:rFonts w:ascii="Cambria" w:hAnsi="Cambria"/>
        </w:rPr>
        <w:t xml:space="preserve">m </w:t>
      </w:r>
      <w:r w:rsidRPr="00660E50">
        <w:rPr>
          <w:rFonts w:ascii="Cambria" w:hAnsi="Cambria"/>
          <w:i/>
          <w:iCs/>
        </w:rPr>
        <w:t>E</w:t>
      </w:r>
      <w:r w:rsidRPr="00660E50">
        <w:rPr>
          <w:rFonts w:ascii="Cambria" w:hAnsi="Cambria"/>
        </w:rPr>
        <w:t xml:space="preserve"> er proportional med </w:t>
      </w:r>
      <w:r w:rsidRPr="004B6A12">
        <w:rPr>
          <w:rFonts w:ascii="Cambria" w:hAnsi="Cambria"/>
          <w:i/>
          <w:iCs/>
        </w:rPr>
        <w:t>I</w:t>
      </w:r>
      <w:r w:rsidRPr="004B6A12">
        <w:rPr>
          <w:rFonts w:ascii="Cambria" w:hAnsi="Cambria"/>
          <w:vertAlign w:val="superscript"/>
        </w:rPr>
        <w:t>2</w:t>
      </w:r>
    </w:p>
    <w:p w14:paraId="784D7292" w14:textId="77777777" w:rsidR="004B6A12" w:rsidRDefault="004B6A12" w:rsidP="00D81291">
      <w:pPr>
        <w:rPr>
          <w:rFonts w:ascii="Cambria" w:hAnsi="Cambria"/>
        </w:rPr>
      </w:pPr>
    </w:p>
    <w:p w14:paraId="6678EE85" w14:textId="77777777" w:rsidR="004B6A12" w:rsidRDefault="004B6A12" w:rsidP="00D81291">
      <w:pPr>
        <w:rPr>
          <w:rFonts w:ascii="Cambria" w:hAnsi="Cambria"/>
        </w:rPr>
      </w:pPr>
    </w:p>
    <w:p w14:paraId="23262CC4" w14:textId="6EF9FA5E" w:rsidR="004B6A12" w:rsidRDefault="002B5BAD" w:rsidP="00D81291">
      <w:pPr>
        <w:rPr>
          <w:rFonts w:ascii="Cambria" w:hAnsi="Cambria"/>
        </w:rPr>
      </w:pPr>
      <w:r>
        <w:rPr>
          <w:rFonts w:ascii="Cambria" w:hAnsi="Cambria"/>
        </w:rPr>
        <w:t>Kan man konkludere at Joules lov gælder?</w:t>
      </w:r>
    </w:p>
    <w:p w14:paraId="3984D10E" w14:textId="77777777" w:rsidR="00D81291" w:rsidRPr="00D81291" w:rsidRDefault="00D81291" w:rsidP="00D81291">
      <w:pPr>
        <w:rPr>
          <w:rFonts w:ascii="Cambria" w:hAnsi="Cambria"/>
        </w:rPr>
      </w:pPr>
    </w:p>
    <w:p w14:paraId="159DD22A" w14:textId="4E25F884" w:rsidR="002D2D28" w:rsidRPr="00D81291" w:rsidRDefault="002B5BAD" w:rsidP="00D81291">
      <w:pPr>
        <w:rPr>
          <w:rFonts w:ascii="Cambria" w:hAnsi="Cambria"/>
        </w:rPr>
      </w:pPr>
      <w:r>
        <w:rPr>
          <w:rFonts w:ascii="Cambria" w:hAnsi="Cambria"/>
        </w:rPr>
        <w:t xml:space="preserve">Kan man bruge graferne til at bestemme en værdi for </w:t>
      </w:r>
      <w:r w:rsidRPr="002B5BAD">
        <w:rPr>
          <w:rFonts w:ascii="Cambria" w:hAnsi="Cambria"/>
          <w:i/>
          <w:iCs/>
        </w:rPr>
        <w:t>R</w:t>
      </w:r>
      <w:r>
        <w:rPr>
          <w:rFonts w:ascii="Cambria" w:hAnsi="Cambria"/>
        </w:rPr>
        <w:t>?</w:t>
      </w:r>
    </w:p>
    <w:sectPr w:rsidR="002D2D28" w:rsidRPr="00D81291" w:rsidSect="004B6A12">
      <w:headerReference w:type="default" r:id="rId8"/>
      <w:pgSz w:w="11906" w:h="16838"/>
      <w:pgMar w:top="1253" w:right="991" w:bottom="134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A0887" w14:textId="77777777" w:rsidR="009919B0" w:rsidRDefault="009919B0" w:rsidP="004B6A12">
      <w:r>
        <w:separator/>
      </w:r>
    </w:p>
  </w:endnote>
  <w:endnote w:type="continuationSeparator" w:id="0">
    <w:p w14:paraId="67472934" w14:textId="77777777" w:rsidR="009919B0" w:rsidRDefault="009919B0" w:rsidP="004B6A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GeoSlab703 Md BT Medium">
    <w:altName w:val="GEOSLAB703 MD BT MEDIUM"/>
    <w:panose1 w:val="02060603020205020403"/>
    <w:charset w:val="00"/>
    <w:family w:val="roman"/>
    <w:pitch w:val="variable"/>
    <w:sig w:usb0="800000AF" w:usb1="1000204A" w:usb2="00000000" w:usb3="00000000" w:csb0="000000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A460EB" w14:textId="77777777" w:rsidR="009919B0" w:rsidRDefault="009919B0" w:rsidP="004B6A12">
      <w:r>
        <w:separator/>
      </w:r>
    </w:p>
  </w:footnote>
  <w:footnote w:type="continuationSeparator" w:id="0">
    <w:p w14:paraId="6E7F1C1B" w14:textId="77777777" w:rsidR="009919B0" w:rsidRDefault="009919B0" w:rsidP="004B6A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19E4B" w14:textId="2672841D" w:rsidR="004B6A12" w:rsidRPr="004B6A12" w:rsidRDefault="004B6A12" w:rsidP="004B6A12">
    <w:pPr>
      <w:pStyle w:val="Sidehoved"/>
      <w:jc w:val="right"/>
      <w:rPr>
        <w:rFonts w:ascii="GeoSlab703 Md BT Medium" w:hAnsi="GeoSlab703 Md BT Medium"/>
        <w:sz w:val="16"/>
        <w:szCs w:val="16"/>
      </w:rPr>
    </w:pPr>
    <w:r w:rsidRPr="004B6A12">
      <w:rPr>
        <w:rFonts w:ascii="GeoSlab703 Md BT Medium" w:hAnsi="GeoSlab703 Md BT Medium"/>
        <w:sz w:val="16"/>
        <w:szCs w:val="16"/>
      </w:rPr>
      <w:t>H3 – januar 2026 – Nils K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9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1291"/>
    <w:rsid w:val="0016368B"/>
    <w:rsid w:val="001E51ED"/>
    <w:rsid w:val="002B5BAD"/>
    <w:rsid w:val="002D2D28"/>
    <w:rsid w:val="003B1978"/>
    <w:rsid w:val="004B460F"/>
    <w:rsid w:val="004B6A12"/>
    <w:rsid w:val="00547017"/>
    <w:rsid w:val="005C490C"/>
    <w:rsid w:val="00660E50"/>
    <w:rsid w:val="00670D88"/>
    <w:rsid w:val="00672F10"/>
    <w:rsid w:val="006B6837"/>
    <w:rsid w:val="009919B0"/>
    <w:rsid w:val="00BD75A6"/>
    <w:rsid w:val="00D07C29"/>
    <w:rsid w:val="00D81291"/>
    <w:rsid w:val="00FD79BD"/>
    <w:rsid w:val="00FF5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D837B21"/>
  <w15:chartTrackingRefBased/>
  <w15:docId w15:val="{77FD51EE-B4C0-794B-BA00-D1EA1DD7B1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a-D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D812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D812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D8129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D812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D8129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D8129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D8129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D8129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D8129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D8129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D8129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D8129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D81291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D81291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D81291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D81291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D81291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D8129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D8129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D812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D8129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D812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D8129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D81291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D81291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D81291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D8129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D81291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D81291"/>
    <w:rPr>
      <w:b/>
      <w:bCs/>
      <w:smallCaps/>
      <w:color w:val="0F4761" w:themeColor="accent1" w:themeShade="BF"/>
      <w:spacing w:val="5"/>
    </w:rPr>
  </w:style>
  <w:style w:type="character" w:styleId="Pladsholdertekst">
    <w:name w:val="Placeholder Text"/>
    <w:basedOn w:val="Standardskrifttypeiafsnit"/>
    <w:uiPriority w:val="99"/>
    <w:semiHidden/>
    <w:rsid w:val="00D81291"/>
    <w:rPr>
      <w:color w:val="666666"/>
    </w:rPr>
  </w:style>
  <w:style w:type="table" w:styleId="Tabel-Gitter">
    <w:name w:val="Table Grid"/>
    <w:basedOn w:val="Tabel-Normal"/>
    <w:uiPriority w:val="39"/>
    <w:rsid w:val="00D07C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dehoved">
    <w:name w:val="header"/>
    <w:basedOn w:val="Normal"/>
    <w:link w:val="SidehovedTegn"/>
    <w:uiPriority w:val="99"/>
    <w:unhideWhenUsed/>
    <w:rsid w:val="004B6A12"/>
    <w:pPr>
      <w:tabs>
        <w:tab w:val="center" w:pos="4819"/>
        <w:tab w:val="right" w:pos="9638"/>
      </w:tabs>
    </w:pPr>
  </w:style>
  <w:style w:type="character" w:customStyle="1" w:styleId="SidehovedTegn">
    <w:name w:val="Sidehoved Tegn"/>
    <w:basedOn w:val="Standardskrifttypeiafsnit"/>
    <w:link w:val="Sidehoved"/>
    <w:uiPriority w:val="99"/>
    <w:rsid w:val="004B6A12"/>
  </w:style>
  <w:style w:type="paragraph" w:styleId="Sidefod">
    <w:name w:val="footer"/>
    <w:basedOn w:val="Normal"/>
    <w:link w:val="SidefodTegn"/>
    <w:uiPriority w:val="99"/>
    <w:unhideWhenUsed/>
    <w:rsid w:val="004B6A12"/>
    <w:pPr>
      <w:tabs>
        <w:tab w:val="center" w:pos="4819"/>
        <w:tab w:val="right" w:pos="9638"/>
      </w:tabs>
    </w:pPr>
  </w:style>
  <w:style w:type="character" w:customStyle="1" w:styleId="SidefodTegn">
    <w:name w:val="Sidefod Tegn"/>
    <w:basedOn w:val="Standardskrifttypeiafsnit"/>
    <w:link w:val="Sidefod"/>
    <w:uiPriority w:val="99"/>
    <w:rsid w:val="004B6A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</Pages>
  <Words>287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Nils Kruse</dc:creator>
  <cp:keywords/>
  <dc:description/>
  <cp:lastModifiedBy>Nils Kruse</cp:lastModifiedBy>
  <cp:revision>5</cp:revision>
  <dcterms:created xsi:type="dcterms:W3CDTF">2026-01-29T14:16:00Z</dcterms:created>
  <dcterms:modified xsi:type="dcterms:W3CDTF">2026-03-03T17:10:00Z</dcterms:modified>
</cp:coreProperties>
</file>